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7D" w:rsidRPr="005A1D4B" w:rsidRDefault="005A1D4B" w:rsidP="003B28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[All instructions not intended to be on a final resume draft will be bracketed]</w:t>
      </w:r>
    </w:p>
    <w:p w:rsidR="005A1D4B" w:rsidRPr="003B287D" w:rsidRDefault="005A1D4B" w:rsidP="003B287D">
      <w:pPr>
        <w:rPr>
          <w:rFonts w:ascii="Times New Roman" w:hAnsi="Times New Roman" w:cs="Times New Roman"/>
          <w:b/>
          <w:sz w:val="24"/>
          <w:szCs w:val="24"/>
        </w:rPr>
      </w:pPr>
    </w:p>
    <w:p w:rsidR="003B287D" w:rsidRDefault="003B287D" w:rsidP="003B2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Your</w:t>
      </w:r>
      <w:r w:rsidR="005A1D4B">
        <w:rPr>
          <w:rFonts w:ascii="Times New Roman" w:hAnsi="Times New Roman" w:cs="Times New Roman"/>
          <w:b/>
          <w:sz w:val="24"/>
          <w:szCs w:val="24"/>
        </w:rPr>
        <w:t xml:space="preserve"> Name</w:t>
      </w:r>
      <w:r w:rsidR="005A1D4B">
        <w:rPr>
          <w:rFonts w:ascii="Times New Roman" w:hAnsi="Times New Roman" w:cs="Times New Roman"/>
          <w:b/>
          <w:sz w:val="24"/>
          <w:szCs w:val="24"/>
        </w:rPr>
        <w:tab/>
      </w:r>
      <w:r w:rsidR="005A1D4B">
        <w:rPr>
          <w:rFonts w:ascii="Times New Roman" w:hAnsi="Times New Roman" w:cs="Times New Roman"/>
          <w:b/>
          <w:sz w:val="24"/>
          <w:szCs w:val="24"/>
        </w:rPr>
        <w:tab/>
      </w:r>
      <w:r w:rsidR="005A1D4B">
        <w:rPr>
          <w:rFonts w:ascii="Times New Roman" w:hAnsi="Times New Roman" w:cs="Times New Roman"/>
          <w:b/>
          <w:sz w:val="24"/>
          <w:szCs w:val="24"/>
        </w:rPr>
        <w:tab/>
      </w:r>
      <w:r w:rsidR="005A1D4B">
        <w:rPr>
          <w:rFonts w:ascii="Times New Roman" w:hAnsi="Times New Roman" w:cs="Times New Roman"/>
          <w:b/>
          <w:sz w:val="24"/>
          <w:szCs w:val="24"/>
        </w:rPr>
        <w:tab/>
      </w:r>
      <w:r w:rsidR="005A1D4B">
        <w:rPr>
          <w:rFonts w:ascii="Times New Roman" w:hAnsi="Times New Roman" w:cs="Times New Roman"/>
          <w:b/>
          <w:sz w:val="24"/>
          <w:szCs w:val="24"/>
        </w:rPr>
        <w:tab/>
        <w:t>Graduating Year: 20XX</w:t>
      </w:r>
    </w:p>
    <w:p w:rsidR="003B287D" w:rsidRDefault="003B287D" w:rsidP="003B287D">
      <w:pPr>
        <w:rPr>
          <w:rFonts w:ascii="Times New Roman" w:hAnsi="Times New Roman" w:cs="Times New Roman"/>
          <w:b/>
          <w:sz w:val="24"/>
          <w:szCs w:val="24"/>
        </w:rPr>
      </w:pPr>
    </w:p>
    <w:p w:rsidR="003B287D" w:rsidRDefault="003B287D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Coach (coach’s last name),</w:t>
      </w:r>
    </w:p>
    <w:p w:rsidR="003B287D" w:rsidRDefault="003B287D" w:rsidP="003B287D">
      <w:pPr>
        <w:rPr>
          <w:rFonts w:ascii="Times New Roman" w:hAnsi="Times New Roman" w:cs="Times New Roman"/>
          <w:sz w:val="24"/>
          <w:szCs w:val="24"/>
        </w:rPr>
      </w:pPr>
    </w:p>
    <w:p w:rsidR="003B287D" w:rsidRDefault="003B287D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 yourself here.  </w:t>
      </w:r>
      <w:r w:rsidR="00303A1C">
        <w:rPr>
          <w:rFonts w:ascii="Times New Roman" w:hAnsi="Times New Roman" w:cs="Times New Roman"/>
          <w:sz w:val="24"/>
          <w:szCs w:val="24"/>
        </w:rPr>
        <w:t xml:space="preserve">Tell coaches why you are contacting them, and why you would be a good fit for their program or school.  Use this paragraph to highlight either your academic </w:t>
      </w:r>
    </w:p>
    <w:p w:rsidR="00303A1C" w:rsidRDefault="00303A1C" w:rsidP="003B287D">
      <w:pPr>
        <w:rPr>
          <w:rFonts w:ascii="Times New Roman" w:hAnsi="Times New Roman" w:cs="Times New Roman"/>
          <w:sz w:val="24"/>
          <w:szCs w:val="24"/>
        </w:rPr>
      </w:pPr>
    </w:p>
    <w:p w:rsidR="00303A1C" w:rsidRDefault="00303A1C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Video Link: </w:t>
      </w:r>
      <w:r>
        <w:rPr>
          <w:rFonts w:ascii="Times New Roman" w:hAnsi="Times New Roman" w:cs="Times New Roman"/>
          <w:sz w:val="24"/>
          <w:szCs w:val="24"/>
        </w:rPr>
        <w:t>Include a link to your online video in-between your athletic and academic paragraphs.</w:t>
      </w:r>
    </w:p>
    <w:p w:rsidR="00303A1C" w:rsidRDefault="00303A1C" w:rsidP="003B287D">
      <w:pPr>
        <w:rPr>
          <w:rFonts w:ascii="Times New Roman" w:hAnsi="Times New Roman" w:cs="Times New Roman"/>
          <w:sz w:val="24"/>
          <w:szCs w:val="24"/>
        </w:rPr>
      </w:pPr>
    </w:p>
    <w:p w:rsidR="00E00B6E" w:rsidRDefault="00303A1C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se</w:t>
      </w:r>
      <w:r w:rsidR="00E00B6E">
        <w:rPr>
          <w:rFonts w:ascii="Times New Roman" w:hAnsi="Times New Roman" w:cs="Times New Roman"/>
          <w:sz w:val="24"/>
          <w:szCs w:val="24"/>
        </w:rPr>
        <w:t xml:space="preserve">cond paragraph should highlight the part of your profile you didn’t cover in the first paragraph, whether it </w:t>
      </w:r>
      <w:proofErr w:type="gramStart"/>
      <w:r w:rsidR="00E00B6E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E00B6E">
        <w:rPr>
          <w:rFonts w:ascii="Times New Roman" w:hAnsi="Times New Roman" w:cs="Times New Roman"/>
          <w:sz w:val="24"/>
          <w:szCs w:val="24"/>
        </w:rPr>
        <w:t xml:space="preserve"> academics or athletics. </w:t>
      </w:r>
    </w:p>
    <w:p w:rsidR="00E00B6E" w:rsidRDefault="00E00B6E" w:rsidP="003B287D">
      <w:pPr>
        <w:rPr>
          <w:rFonts w:ascii="Times New Roman" w:hAnsi="Times New Roman" w:cs="Times New Roman"/>
          <w:sz w:val="24"/>
          <w:szCs w:val="24"/>
        </w:rPr>
      </w:pPr>
    </w:p>
    <w:p w:rsidR="00E00B6E" w:rsidRDefault="00E00B6E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the coach for his or her time and let him know you are excited about learning more information about their program.  </w:t>
      </w:r>
    </w:p>
    <w:p w:rsidR="00E00B6E" w:rsidRDefault="00E00B6E" w:rsidP="003B287D">
      <w:pPr>
        <w:rPr>
          <w:rFonts w:ascii="Times New Roman" w:hAnsi="Times New Roman" w:cs="Times New Roman"/>
          <w:sz w:val="24"/>
          <w:szCs w:val="24"/>
        </w:rPr>
      </w:pPr>
    </w:p>
    <w:p w:rsidR="00E00B6E" w:rsidRDefault="00E00B6E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E00B6E" w:rsidRDefault="00E00B6E" w:rsidP="003B28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E00B6E" w:rsidRDefault="00E00B6E" w:rsidP="003B287D">
      <w:pPr>
        <w:rPr>
          <w:rFonts w:ascii="Times New Roman" w:hAnsi="Times New Roman" w:cs="Times New Roman"/>
          <w:sz w:val="24"/>
          <w:szCs w:val="24"/>
        </w:rPr>
      </w:pPr>
    </w:p>
    <w:p w:rsidR="00E00B6E" w:rsidRDefault="005A1D4B" w:rsidP="003B28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[This is a good area to include your measurable statistics such as height and weight.  Other measurables will be more sport specific</w:t>
      </w:r>
      <w:r w:rsidR="00892586">
        <w:rPr>
          <w:rFonts w:ascii="Times New Roman" w:hAnsi="Times New Roman" w:cs="Times New Roman"/>
          <w:b/>
          <w:i/>
          <w:sz w:val="24"/>
          <w:szCs w:val="24"/>
        </w:rPr>
        <w:t>.  The titles below are there to give you some ideas.</w:t>
      </w:r>
      <w:r w:rsidR="00F040C9">
        <w:rPr>
          <w:rFonts w:ascii="Times New Roman" w:hAnsi="Times New Roman" w:cs="Times New Roman"/>
          <w:b/>
          <w:i/>
          <w:sz w:val="24"/>
          <w:szCs w:val="24"/>
        </w:rPr>
        <w:t xml:space="preserve">  You may need to add some information depending on which sport you play.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:rsidR="00892586" w:rsidRDefault="00892586" w:rsidP="003B287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2586" w:rsidRPr="00892586" w:rsidRDefault="00892586" w:rsidP="003B28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620"/>
        <w:gridCol w:w="1710"/>
        <w:gridCol w:w="2520"/>
      </w:tblGrid>
      <w:tr w:rsidR="00324482" w:rsidTr="00892586">
        <w:tc>
          <w:tcPr>
            <w:tcW w:w="2178" w:type="dxa"/>
          </w:tcPr>
          <w:p w:rsidR="00324482" w:rsidRDefault="00324482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</w:t>
            </w:r>
          </w:p>
          <w:p w:rsidR="00324482" w:rsidRDefault="00324482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82" w:rsidRPr="005A1D4B" w:rsidRDefault="00892586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Bench Press Max:</w:t>
            </w:r>
          </w:p>
        </w:tc>
        <w:tc>
          <w:tcPr>
            <w:tcW w:w="1620" w:type="dxa"/>
          </w:tcPr>
          <w:p w:rsidR="00324482" w:rsidRDefault="00324482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86" w:rsidRPr="005A1D4B" w:rsidRDefault="00892586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Squat Max:</w:t>
            </w:r>
          </w:p>
        </w:tc>
        <w:tc>
          <w:tcPr>
            <w:tcW w:w="1710" w:type="dxa"/>
          </w:tcPr>
          <w:p w:rsidR="00324482" w:rsidRDefault="00324482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Wingspan: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86" w:rsidRPr="005A1D4B" w:rsidRDefault="00892586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Broad Jump:</w:t>
            </w:r>
          </w:p>
        </w:tc>
        <w:tc>
          <w:tcPr>
            <w:tcW w:w="2520" w:type="dxa"/>
          </w:tcPr>
          <w:p w:rsidR="00324482" w:rsidRDefault="00324482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or Event: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86" w:rsidRPr="00324482" w:rsidRDefault="00892586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5-10-5 Shuttle: </w:t>
            </w:r>
          </w:p>
        </w:tc>
      </w:tr>
    </w:tbl>
    <w:p w:rsidR="005A1D4B" w:rsidRDefault="005A1D4B" w:rsidP="003B287D">
      <w:pPr>
        <w:rPr>
          <w:rFonts w:ascii="Times New Roman" w:hAnsi="Times New Roman" w:cs="Times New Roman"/>
          <w:sz w:val="24"/>
          <w:szCs w:val="24"/>
        </w:rPr>
      </w:pPr>
    </w:p>
    <w:p w:rsidR="005A1D4B" w:rsidRDefault="005A1D4B" w:rsidP="003B28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92586" w:rsidTr="00892586">
        <w:tc>
          <w:tcPr>
            <w:tcW w:w="4788" w:type="dxa"/>
          </w:tcPr>
          <w:p w:rsidR="00892586" w:rsidRDefault="00892586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Personal Information 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892586" w:rsidRP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City, State, Zip</w:t>
            </w:r>
          </w:p>
          <w:p w:rsidR="00892586" w:rsidRP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Phone: </w:t>
            </w:r>
          </w:p>
          <w:p w:rsidR="00892586" w:rsidRP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Phone: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  <w:p w:rsidR="00892586" w:rsidRP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Parent’s Names: </w:t>
            </w:r>
          </w:p>
        </w:tc>
        <w:tc>
          <w:tcPr>
            <w:tcW w:w="4788" w:type="dxa"/>
          </w:tcPr>
          <w:p w:rsidR="00892586" w:rsidRDefault="00892586" w:rsidP="003B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Scholastic Information 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 Name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 Address</w:t>
            </w:r>
          </w:p>
          <w:p w:rsidR="00892586" w:rsidRP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Cumulative GPA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 Score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 Score (if necessary)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Honors Classes</w:t>
            </w:r>
          </w:p>
          <w:p w:rsidR="00892586" w:rsidRDefault="00892586" w:rsidP="003B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Classes</w:t>
            </w:r>
          </w:p>
          <w:p w:rsidR="00892586" w:rsidRPr="00892586" w:rsidRDefault="00892586" w:rsidP="0089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Desired Major</w:t>
            </w:r>
          </w:p>
        </w:tc>
      </w:tr>
    </w:tbl>
    <w:p w:rsidR="00892586" w:rsidRDefault="00892586" w:rsidP="003B287D">
      <w:pPr>
        <w:rPr>
          <w:rFonts w:ascii="Times New Roman" w:hAnsi="Times New Roman" w:cs="Times New Roman"/>
          <w:sz w:val="24"/>
          <w:szCs w:val="24"/>
        </w:rPr>
      </w:pPr>
    </w:p>
    <w:p w:rsidR="008205FA" w:rsidRDefault="008205FA" w:rsidP="003B2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Future Events/Competitions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05FA" w:rsidTr="008205FA">
        <w:tc>
          <w:tcPr>
            <w:tcW w:w="3192" w:type="dxa"/>
          </w:tcPr>
          <w:p w:rsidR="008205FA" w:rsidRDefault="008205FA" w:rsidP="003B2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Event</w:t>
            </w:r>
          </w:p>
          <w:p w:rsidR="008205FA" w:rsidRDefault="008205FA" w:rsidP="003B2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205FA" w:rsidRDefault="008205FA" w:rsidP="003B2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8205FA" w:rsidRDefault="008205FA" w:rsidP="003B2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Location </w:t>
            </w:r>
          </w:p>
        </w:tc>
        <w:tc>
          <w:tcPr>
            <w:tcW w:w="3192" w:type="dxa"/>
          </w:tcPr>
          <w:p w:rsidR="008205FA" w:rsidRDefault="008205FA" w:rsidP="003B2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  <w:p w:rsidR="008205FA" w:rsidRDefault="008205FA" w:rsidP="003B2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205FA" w:rsidRDefault="008205FA" w:rsidP="003B2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Accomplishments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05FA" w:rsidTr="008205FA">
        <w:tc>
          <w:tcPr>
            <w:tcW w:w="3192" w:type="dxa"/>
          </w:tcPr>
          <w:p w:rsidR="008205FA" w:rsidRPr="008205FA" w:rsidRDefault="008205FA" w:rsidP="003B2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Year</w:t>
            </w:r>
          </w:p>
        </w:tc>
        <w:tc>
          <w:tcPr>
            <w:tcW w:w="3192" w:type="dxa"/>
          </w:tcPr>
          <w:p w:rsidR="008205FA" w:rsidRPr="008205FA" w:rsidRDefault="008205FA" w:rsidP="003B2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Team </w:t>
            </w:r>
          </w:p>
        </w:tc>
        <w:tc>
          <w:tcPr>
            <w:tcW w:w="3192" w:type="dxa"/>
          </w:tcPr>
          <w:p w:rsidR="008205FA" w:rsidRPr="008205FA" w:rsidRDefault="008205FA" w:rsidP="003B2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Recognition</w:t>
            </w:r>
          </w:p>
        </w:tc>
      </w:tr>
    </w:tbl>
    <w:p w:rsidR="008205FA" w:rsidRPr="008205FA" w:rsidRDefault="008205FA" w:rsidP="003B287D">
      <w:pPr>
        <w:rPr>
          <w:rFonts w:ascii="Times New Roman" w:hAnsi="Times New Roman" w:cs="Times New Roman"/>
          <w:b/>
          <w:sz w:val="24"/>
          <w:szCs w:val="24"/>
        </w:rPr>
      </w:pPr>
    </w:p>
    <w:p w:rsidR="008205FA" w:rsidRDefault="008205FA" w:rsidP="003B287D">
      <w:pPr>
        <w:rPr>
          <w:rFonts w:ascii="Times New Roman" w:hAnsi="Times New Roman" w:cs="Times New Roman"/>
          <w:sz w:val="24"/>
          <w:szCs w:val="24"/>
        </w:rPr>
      </w:pPr>
    </w:p>
    <w:p w:rsidR="008205FA" w:rsidRDefault="008205FA" w:rsidP="003B287D">
      <w:pPr>
        <w:rPr>
          <w:rFonts w:ascii="Times New Roman" w:hAnsi="Times New Roman" w:cs="Times New Roman"/>
          <w:sz w:val="24"/>
          <w:szCs w:val="24"/>
        </w:rPr>
      </w:pPr>
    </w:p>
    <w:p w:rsidR="008205FA" w:rsidRDefault="008205FA" w:rsidP="003B287D">
      <w:pPr>
        <w:rPr>
          <w:rFonts w:ascii="Times New Roman" w:hAnsi="Times New Roman" w:cs="Times New Roman"/>
          <w:sz w:val="24"/>
          <w:szCs w:val="24"/>
        </w:rPr>
      </w:pPr>
    </w:p>
    <w:p w:rsidR="00892586" w:rsidRDefault="00892586" w:rsidP="003B28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[Now you should include your sport-specific statistics.  Statistics vary by sport, so this table is meant as an example]</w:t>
      </w:r>
    </w:p>
    <w:p w:rsidR="0076369C" w:rsidRDefault="0076369C" w:rsidP="003B287D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6369C" w:rsidRPr="0076369C" w:rsidTr="00C27858"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6369C">
              <w:rPr>
                <w:rFonts w:ascii="Calibri" w:eastAsia="Calibri" w:hAnsi="Calibri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6369C">
              <w:rPr>
                <w:rFonts w:ascii="Calibri" w:eastAsia="Calibri" w:hAnsi="Calibri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6369C">
              <w:rPr>
                <w:rFonts w:ascii="Calibri" w:eastAsia="Calibri" w:hAnsi="Calibri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916" w:type="dxa"/>
            <w:shd w:val="clear" w:color="auto" w:fill="auto"/>
          </w:tcPr>
          <w:p w:rsidR="0076369C" w:rsidRPr="0076369C" w:rsidRDefault="0076369C" w:rsidP="00F040C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6369C">
              <w:rPr>
                <w:rFonts w:ascii="Calibri" w:eastAsia="Calibri" w:hAnsi="Calibri" w:cs="Times New Roman"/>
                <w:b/>
                <w:sz w:val="18"/>
                <w:szCs w:val="18"/>
              </w:rPr>
              <w:t>Year</w:t>
            </w:r>
          </w:p>
        </w:tc>
      </w:tr>
      <w:tr w:rsidR="0076369C" w:rsidRPr="0076369C" w:rsidTr="00C27858"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6369C">
              <w:rPr>
                <w:rFonts w:ascii="Calibri" w:eastAsia="Calibri" w:hAnsi="Calibri" w:cs="Times New Roman"/>
                <w:b/>
                <w:sz w:val="20"/>
                <w:szCs w:val="20"/>
              </w:rPr>
              <w:t>Games Played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6369C" w:rsidRPr="0076369C" w:rsidTr="00C27858"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6369C">
              <w:rPr>
                <w:rFonts w:ascii="Calibri" w:eastAsia="Calibri" w:hAnsi="Calibri" w:cs="Times New Roman"/>
                <w:b/>
                <w:sz w:val="20"/>
                <w:szCs w:val="20"/>
              </w:rPr>
              <w:t>Points per Game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6369C" w:rsidRPr="0076369C" w:rsidTr="00C27858"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6369C">
              <w:rPr>
                <w:rFonts w:ascii="Calibri" w:eastAsia="Calibri" w:hAnsi="Calibri" w:cs="Times New Roman"/>
                <w:b/>
                <w:sz w:val="20"/>
                <w:szCs w:val="20"/>
              </w:rPr>
              <w:t>FG%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6369C" w:rsidRPr="0076369C" w:rsidTr="00C27858"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6369C">
              <w:rPr>
                <w:rFonts w:ascii="Calibri" w:eastAsia="Calibri" w:hAnsi="Calibri" w:cs="Times New Roman"/>
                <w:b/>
                <w:sz w:val="20"/>
                <w:szCs w:val="20"/>
              </w:rPr>
              <w:t>FT%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6369C" w:rsidRPr="0076369C" w:rsidTr="00C27858"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6369C">
              <w:rPr>
                <w:rFonts w:ascii="Calibri" w:eastAsia="Calibri" w:hAnsi="Calibri" w:cs="Times New Roman"/>
                <w:b/>
                <w:sz w:val="20"/>
                <w:szCs w:val="20"/>
              </w:rPr>
              <w:t>3 point %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6369C" w:rsidRPr="0076369C" w:rsidTr="00C27858"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6369C">
              <w:rPr>
                <w:rFonts w:ascii="Calibri" w:eastAsia="Calibri" w:hAnsi="Calibri" w:cs="Times New Roman"/>
                <w:b/>
                <w:sz w:val="20"/>
                <w:szCs w:val="20"/>
              </w:rPr>
              <w:t>Rebounds per Game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6369C" w:rsidRPr="0076369C" w:rsidTr="00C27858"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6369C">
              <w:rPr>
                <w:rFonts w:ascii="Calibri" w:eastAsia="Calibri" w:hAnsi="Calibri" w:cs="Times New Roman"/>
                <w:b/>
                <w:sz w:val="20"/>
                <w:szCs w:val="20"/>
              </w:rPr>
              <w:t>Assists per Game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6369C" w:rsidRPr="0076369C" w:rsidTr="00C27858"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6369C">
              <w:rPr>
                <w:rFonts w:ascii="Calibri" w:eastAsia="Calibri" w:hAnsi="Calibri" w:cs="Times New Roman"/>
                <w:b/>
                <w:sz w:val="20"/>
                <w:szCs w:val="20"/>
              </w:rPr>
              <w:t>Steals per Game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6369C" w:rsidRPr="0076369C" w:rsidTr="00C27858"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6369C">
              <w:rPr>
                <w:rFonts w:ascii="Calibri" w:eastAsia="Calibri" w:hAnsi="Calibri" w:cs="Times New Roman"/>
                <w:b/>
                <w:sz w:val="20"/>
                <w:szCs w:val="20"/>
              </w:rPr>
              <w:t>Blocks per Game</w:t>
            </w: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6369C" w:rsidRPr="0076369C" w:rsidRDefault="0076369C" w:rsidP="0076369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6369C" w:rsidRDefault="0076369C" w:rsidP="003B287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369C" w:rsidRDefault="0075297C" w:rsidP="003B2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75297C" w:rsidRDefault="0075297C" w:rsidP="003B287D">
      <w:pPr>
        <w:rPr>
          <w:rFonts w:ascii="Times New Roman" w:hAnsi="Times New Roman" w:cs="Times New Roman"/>
          <w:sz w:val="24"/>
          <w:szCs w:val="24"/>
        </w:rPr>
      </w:pPr>
    </w:p>
    <w:p w:rsidR="0075297C" w:rsidRDefault="0075297C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Coach</w:t>
      </w:r>
    </w:p>
    <w:p w:rsidR="0075297C" w:rsidRDefault="0075297C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75297C" w:rsidRDefault="0075297C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:rsidR="0075297C" w:rsidRDefault="0075297C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75297C" w:rsidRDefault="0075297C" w:rsidP="003B287D">
      <w:pPr>
        <w:rPr>
          <w:rFonts w:ascii="Times New Roman" w:hAnsi="Times New Roman" w:cs="Times New Roman"/>
          <w:sz w:val="24"/>
          <w:szCs w:val="24"/>
        </w:rPr>
      </w:pPr>
    </w:p>
    <w:p w:rsidR="0075297C" w:rsidRDefault="0075297C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or Club Team Coach</w:t>
      </w:r>
    </w:p>
    <w:p w:rsidR="0075297C" w:rsidRDefault="0075297C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</w:p>
    <w:p w:rsidR="0075297C" w:rsidRDefault="0075297C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</w:p>
    <w:p w:rsidR="0075297C" w:rsidRPr="0075297C" w:rsidRDefault="0075297C" w:rsidP="003B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sectPr w:rsidR="0075297C" w:rsidRPr="00752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7D"/>
    <w:rsid w:val="00303A1C"/>
    <w:rsid w:val="00324482"/>
    <w:rsid w:val="003B287D"/>
    <w:rsid w:val="0048012C"/>
    <w:rsid w:val="005A1D4B"/>
    <w:rsid w:val="0075297C"/>
    <w:rsid w:val="0076369C"/>
    <w:rsid w:val="008205FA"/>
    <w:rsid w:val="00892586"/>
    <w:rsid w:val="008F2F0E"/>
    <w:rsid w:val="00D447CC"/>
    <w:rsid w:val="00E00B6E"/>
    <w:rsid w:val="00F0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athnet5</dc:creator>
  <cp:lastModifiedBy>athnet5</cp:lastModifiedBy>
  <cp:revision>3</cp:revision>
  <dcterms:created xsi:type="dcterms:W3CDTF">2012-01-26T20:25:00Z</dcterms:created>
  <dcterms:modified xsi:type="dcterms:W3CDTF">2012-01-26T23:34:00Z</dcterms:modified>
</cp:coreProperties>
</file>